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A9" w:rsidRDefault="006D56A9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  график</w:t>
      </w:r>
      <w:proofErr w:type="gramEnd"/>
    </w:p>
    <w:p w:rsidR="003C3DFE" w:rsidRPr="003C3DFE" w:rsidRDefault="00225646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«МИШУТКА» СТ.СТАРОГЛАДОВСКАЯ»</w:t>
      </w:r>
    </w:p>
    <w:p w:rsidR="003C3DFE" w:rsidRPr="003C3DFE" w:rsidRDefault="0028265D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 2018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 w:rsidR="003C3DFE"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учебный</w:t>
      </w:r>
      <w:proofErr w:type="gramEnd"/>
      <w:r w:rsidR="003C3DFE"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ГОДОВОМУ КАЛЕНДАРНОМУ УЧЕБНОМУ ГРАФИКУ</w:t>
      </w:r>
    </w:p>
    <w:p w:rsidR="003C3DFE" w:rsidRPr="003C3DFE" w:rsidRDefault="0028265D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– 2019</w:t>
      </w:r>
      <w:r w:rsidR="003C3DFE"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3C3DFE" w:rsidRPr="003C3DFE" w:rsidRDefault="003C3DFE" w:rsidP="00225646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Годовой календарный учебный график является локальным нормативным документом, регламентирующим общие требования к организации </w:t>
      </w:r>
      <w:r w:rsidR="0028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 в 2018 – 2019</w:t>
      </w: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муниципальном бюджетном дошкольном образовательном </w:t>
      </w:r>
      <w:proofErr w:type="gramStart"/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225646" w:rsidRPr="0081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</w:t>
      </w:r>
      <w:proofErr w:type="gramEnd"/>
      <w:r w:rsidR="00225646" w:rsidRPr="0081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САД«МИШУТКА» СТ.СТАРОГЛАДОВСКАЯ»</w:t>
      </w: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далее - ДОУ.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Годовой календарный учебный график разработан в соответствии с: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Российской Федерации «Об образовании в Российской Федерации» от 21.12.2012 № 273- ФЗ;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17.10.2013г. № 1155;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Порядком организации и осуществления образовательной деятельности по основным общеобразовательным программам дошкольного образования, утвержденным приказом Министерства образования и науки Российской Федерации от 30.08.2013г. № 1014;</w:t>
      </w:r>
    </w:p>
    <w:p w:rsidR="00225646" w:rsidRPr="008150E3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МБДОУ       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Годовой календарный учебный график учитывает в полном объеме возрастные психофизические особенности воспитанников ДОУ и отвечает требованиям охраны их жизни и здоровья.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 Содержание годового календарного учебного графика включает в себя следующие сведения: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Режим работы ДОУ;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Продолжительность учебного года, количество недель в учебном году;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Продолжительность учебной недели;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Продолжительность летнего оздоровительного периода;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Объем недельной образовательной нагрузки;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Каникулярный период;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Сроки адаптационного периода;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Сроки проведения мониторинга (без отрыва от образовательной деятельности);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Сроки проведения общих родительских собраний;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Праздничные дни.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 П</w:t>
      </w:r>
      <w:r w:rsidR="0028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ериод с </w:t>
      </w:r>
      <w:proofErr w:type="gramStart"/>
      <w:r w:rsidR="0028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  мая</w:t>
      </w:r>
      <w:proofErr w:type="gramEnd"/>
      <w:r w:rsidR="0028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25  мая 2019</w:t>
      </w: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года считается общим итоговым диагностическим этапом для всех возрастных групп.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Режим работы ДОУ— 12 часов (с 7.00 – 19.00).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 Согласно статье 112. Трудового Кодекса Российской Федерации, а также Проекта постановления Правительства РФ «О переносе выходных дней в 2018 году» от 19.06.2017 г. в годовом календарном учебном графике учтены нерабочие (выходные и праздничные) дни.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 Продолжительность учебного года составляет 38 недель без учета каникулярного времени.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 Праздники для воспитанников в течение учебного года планируются в соответствии с комплексным планом культурно-д</w:t>
      </w:r>
      <w:r w:rsidR="00282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осуговых мероприятий ДОУ на 2018 - 2019</w:t>
      </w: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 </w:t>
      </w:r>
      <w:proofErr w:type="spellStart"/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-образовательная работа в летний оздоровительный период организуется в соответствии комплексным планом работы ДОУ на летний оздоровительный период.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Годовой календарный учебный график обсуждается и принимается педагогическим советом и утверждается приказом заведующего ДОУ до начала учебного года.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 Все изменения, вносимые в годовой календарный учебный график, утверждаются приказом заведующего </w:t>
      </w:r>
      <w:proofErr w:type="gramStart"/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  учреждением</w:t>
      </w:r>
      <w:proofErr w:type="gramEnd"/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доводятся до всех участников образовательного процесса.</w:t>
      </w: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 ДОУ в установленном законодательством Российской Федерации порядке несет ответственность за реализацию не в полном объеме основной образовательной программы дошкольного образования в соответствии с годовым календарным учебным графиком.</w:t>
      </w:r>
    </w:p>
    <w:p w:rsidR="006D56A9" w:rsidRDefault="006D56A9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581" w:rsidRDefault="00720581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0581" w:rsidRDefault="00720581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3DFE" w:rsidRPr="003C3DFE" w:rsidRDefault="003C3DFE" w:rsidP="003C3DFE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 учебный график</w:t>
      </w:r>
    </w:p>
    <w:p w:rsidR="00C219DF" w:rsidRPr="003C3DFE" w:rsidRDefault="00C219DF" w:rsidP="00C219DF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МБДОУ </w:t>
      </w:r>
      <w:r w:rsidRPr="0081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«МИШУТКА» СТ.СТАРОГЛАДОВСКАЯ»</w:t>
      </w:r>
    </w:p>
    <w:p w:rsidR="003C3DFE" w:rsidRPr="003C3DFE" w:rsidRDefault="00C219DF" w:rsidP="00C219DF">
      <w:pPr>
        <w:shd w:val="clear" w:color="auto" w:fill="FFFFFF"/>
        <w:spacing w:before="180" w:after="18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2826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 – 2019</w:t>
      </w:r>
      <w:r w:rsidR="003C3DFE"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705"/>
        <w:gridCol w:w="1791"/>
      </w:tblGrid>
      <w:tr w:rsidR="003C3DFE" w:rsidRPr="003C3DFE" w:rsidTr="00C55308">
        <w:tc>
          <w:tcPr>
            <w:tcW w:w="3828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7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791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3C3DFE" w:rsidRPr="003C3DFE" w:rsidTr="00C55308">
        <w:tc>
          <w:tcPr>
            <w:tcW w:w="3828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37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28265D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03.09.2018  г. – 31.05.2019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г.</w:t>
            </w:r>
          </w:p>
        </w:tc>
        <w:tc>
          <w:tcPr>
            <w:tcW w:w="1791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учебных недель</w:t>
            </w:r>
          </w:p>
        </w:tc>
      </w:tr>
      <w:tr w:rsidR="003C3DFE" w:rsidRPr="003C3DFE" w:rsidTr="00C55308">
        <w:tc>
          <w:tcPr>
            <w:tcW w:w="3828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Адаптационный период</w:t>
            </w:r>
          </w:p>
        </w:tc>
        <w:tc>
          <w:tcPr>
            <w:tcW w:w="37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28265D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03.09.2018 г. – 31.10.2018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91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недель</w:t>
            </w:r>
          </w:p>
        </w:tc>
      </w:tr>
      <w:tr w:rsidR="003C3DFE" w:rsidRPr="003C3DFE" w:rsidTr="00C55308">
        <w:tc>
          <w:tcPr>
            <w:tcW w:w="3828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6D56A9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праздничные дни</w:t>
            </w:r>
          </w:p>
        </w:tc>
        <w:tc>
          <w:tcPr>
            <w:tcW w:w="37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28265D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01.01.2018 г. – 08.01.201</w:t>
            </w:r>
            <w:r w:rsidR="00BA2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91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дней</w:t>
            </w:r>
          </w:p>
        </w:tc>
      </w:tr>
      <w:tr w:rsidR="003C3DFE" w:rsidRPr="003C3DFE" w:rsidTr="00C55308">
        <w:tc>
          <w:tcPr>
            <w:tcW w:w="3828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ДОУ в холодный период года</w:t>
            </w:r>
          </w:p>
        </w:tc>
        <w:tc>
          <w:tcPr>
            <w:tcW w:w="37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B271B6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03.09.2018 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31.05.2019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г.,</w:t>
            </w:r>
          </w:p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5-дневная рабочая неделя, с 7.00 до 19.00 ежедневно, суббота, воскресенье – выходные дни</w:t>
            </w:r>
          </w:p>
        </w:tc>
        <w:tc>
          <w:tcPr>
            <w:tcW w:w="1791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недель</w:t>
            </w:r>
          </w:p>
        </w:tc>
      </w:tr>
      <w:tr w:rsidR="003C3DFE" w:rsidRPr="003C3DFE" w:rsidTr="00C55308">
        <w:tc>
          <w:tcPr>
            <w:tcW w:w="3828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ДОУ в летний оздоровительный период (теплый период года)</w:t>
            </w:r>
          </w:p>
        </w:tc>
        <w:tc>
          <w:tcPr>
            <w:tcW w:w="37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B271B6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01.06.2019 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31.08.2019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г.,</w:t>
            </w:r>
          </w:p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5-дневная рабочая неделя, с 7.00 до 19.00 ежедневно, суббота, воскресенье – выходные дни</w:t>
            </w:r>
          </w:p>
        </w:tc>
        <w:tc>
          <w:tcPr>
            <w:tcW w:w="1791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недель</w:t>
            </w:r>
          </w:p>
        </w:tc>
      </w:tr>
      <w:tr w:rsidR="003C3DFE" w:rsidRPr="003C3DFE" w:rsidTr="00C55308">
        <w:tc>
          <w:tcPr>
            <w:tcW w:w="3828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мониторинга достижения детьми планируемых результатов освоения основной общеобразовательной программы дошкольного образования:</w:t>
            </w:r>
          </w:p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- первичный мониторинг</w:t>
            </w:r>
          </w:p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итоговый мониторинг</w:t>
            </w:r>
          </w:p>
        </w:tc>
        <w:tc>
          <w:tcPr>
            <w:tcW w:w="37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74452B" w:rsidRPr="008150E3" w:rsidRDefault="0074452B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56A9" w:rsidRDefault="006D56A9" w:rsidP="0074452B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56A9" w:rsidRDefault="006D56A9" w:rsidP="0074452B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56A9" w:rsidRDefault="006D56A9" w:rsidP="0074452B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56A9" w:rsidRDefault="006D56A9" w:rsidP="0074452B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3DFE" w:rsidRPr="003C3DFE" w:rsidRDefault="0082298A" w:rsidP="0074452B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08.09.</w:t>
            </w:r>
            <w:r w:rsidR="00B27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  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</w:t>
            </w:r>
            <w:r w:rsidR="0074452B" w:rsidRPr="0081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.2018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3C3DFE" w:rsidRPr="003C3DFE" w:rsidRDefault="0082298A" w:rsidP="0082298A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10.03.2019 г. – 17.03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91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74452B" w:rsidRPr="008150E3" w:rsidRDefault="0074452B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452B" w:rsidRPr="008150E3" w:rsidRDefault="0074452B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452B" w:rsidRPr="008150E3" w:rsidRDefault="0074452B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452B" w:rsidRPr="008150E3" w:rsidRDefault="0074452B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56A9" w:rsidRDefault="006D56A9" w:rsidP="006D56A9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3DFE" w:rsidRPr="003C3DFE" w:rsidRDefault="006D56A9" w:rsidP="006D56A9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822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дней</w:t>
            </w:r>
          </w:p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 дней</w:t>
            </w:r>
          </w:p>
        </w:tc>
      </w:tr>
      <w:tr w:rsidR="003C3DFE" w:rsidRPr="003C3DFE" w:rsidTr="00C55308">
        <w:tc>
          <w:tcPr>
            <w:tcW w:w="3828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родительские собрания</w:t>
            </w:r>
          </w:p>
        </w:tc>
        <w:tc>
          <w:tcPr>
            <w:tcW w:w="3705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74452B" w:rsidP="003C3DFE">
            <w:pPr>
              <w:spacing w:before="180" w:after="180" w:line="240" w:lineRule="auto"/>
              <w:ind w:left="225"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822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2018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3C3DFE" w:rsidRPr="003C3DFE" w:rsidRDefault="0074452B" w:rsidP="0074452B">
            <w:pPr>
              <w:spacing w:before="180" w:after="180" w:line="240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  <w:r w:rsidR="00822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2019</w:t>
            </w:r>
            <w:r w:rsidR="003C3DFE"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г.</w:t>
            </w:r>
          </w:p>
        </w:tc>
        <w:tc>
          <w:tcPr>
            <w:tcW w:w="1791" w:type="dxa"/>
            <w:tcBorders>
              <w:top w:val="single" w:sz="6" w:space="0" w:color="C3A888"/>
              <w:left w:val="single" w:sz="6" w:space="0" w:color="C3A888"/>
              <w:bottom w:val="single" w:sz="6" w:space="0" w:color="C3A888"/>
              <w:right w:val="single" w:sz="6" w:space="0" w:color="C3A888"/>
            </w:tcBorders>
            <w:shd w:val="clear" w:color="auto" w:fill="FFFFFF"/>
            <w:hideMark/>
          </w:tcPr>
          <w:p w:rsidR="003C3DFE" w:rsidRPr="003C3DFE" w:rsidRDefault="003C3DFE" w:rsidP="003C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3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3C3DFE" w:rsidRPr="008150E3" w:rsidRDefault="003C3DFE" w:rsidP="00C55308">
      <w:pPr>
        <w:shd w:val="clear" w:color="auto" w:fill="FFFFFF"/>
        <w:spacing w:before="180" w:after="18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7"/>
        <w:gridCol w:w="2280"/>
        <w:gridCol w:w="3131"/>
        <w:gridCol w:w="2251"/>
      </w:tblGrid>
      <w:tr w:rsidR="00C55308" w:rsidRPr="00D174EA" w:rsidTr="00C55308">
        <w:tc>
          <w:tcPr>
            <w:tcW w:w="134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 досуговая деятельность </w:t>
            </w:r>
          </w:p>
        </w:tc>
        <w:tc>
          <w:tcPr>
            <w:tcW w:w="3656" w:type="pct"/>
            <w:gridSpan w:val="3"/>
          </w:tcPr>
          <w:p w:rsidR="00C55308" w:rsidRPr="00D174EA" w:rsidRDefault="00C55308" w:rsidP="00C55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55308" w:rsidRPr="00D174EA" w:rsidTr="00C55308">
        <w:tc>
          <w:tcPr>
            <w:tcW w:w="134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1сентября    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</w:t>
            </w:r>
          </w:p>
        </w:tc>
        <w:tc>
          <w:tcPr>
            <w:tcW w:w="1494" w:type="pct"/>
          </w:tcPr>
          <w:p w:rsidR="00C55308" w:rsidRPr="00D174EA" w:rsidRDefault="0082298A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против терроризма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134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День воспитателя и всех дошкольных работников. 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55308" w:rsidRPr="00D174EA" w:rsidTr="00C55308">
        <w:tc>
          <w:tcPr>
            <w:tcW w:w="5000" w:type="pct"/>
            <w:gridSpan w:val="4"/>
          </w:tcPr>
          <w:p w:rsidR="00C55308" w:rsidRPr="00D174EA" w:rsidRDefault="00C55308" w:rsidP="0069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55308" w:rsidRPr="00D174EA" w:rsidTr="00C55308">
        <w:tc>
          <w:tcPr>
            <w:tcW w:w="134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рождения Главы ЧР Р.А. Кадырова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12  октября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Праздник «Золотая осень»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</w:tr>
      <w:tr w:rsidR="00C55308" w:rsidRPr="00D174EA" w:rsidTr="00C55308">
        <w:tc>
          <w:tcPr>
            <w:tcW w:w="5000" w:type="pct"/>
            <w:gridSpan w:val="4"/>
          </w:tcPr>
          <w:p w:rsidR="00C55308" w:rsidRPr="00D174EA" w:rsidRDefault="00C55308" w:rsidP="0069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55308" w:rsidRPr="00D174EA" w:rsidTr="00C55308">
        <w:tc>
          <w:tcPr>
            <w:tcW w:w="134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20 ноября 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 матери</w:t>
            </w:r>
            <w:proofErr w:type="gramEnd"/>
          </w:p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«Моя мама»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</w:tr>
      <w:tr w:rsidR="00C55308" w:rsidRPr="00D174EA" w:rsidTr="00C55308">
        <w:tc>
          <w:tcPr>
            <w:tcW w:w="5000" w:type="pct"/>
            <w:gridSpan w:val="4"/>
          </w:tcPr>
          <w:p w:rsidR="00C55308" w:rsidRPr="00D174EA" w:rsidRDefault="00C55308" w:rsidP="0069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55308" w:rsidRPr="00D174EA" w:rsidTr="00C55308">
        <w:trPr>
          <w:trHeight w:val="570"/>
        </w:trPr>
        <w:tc>
          <w:tcPr>
            <w:tcW w:w="134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Конституции РФ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rPr>
          <w:trHeight w:val="570"/>
        </w:trPr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Мероприятия посвященные Дню рождения пророка Мухаммада (</w:t>
            </w:r>
            <w:proofErr w:type="spellStart"/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с.а.с</w:t>
            </w:r>
            <w:proofErr w:type="spellEnd"/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</w:tr>
      <w:tr w:rsidR="00C55308" w:rsidRPr="00D174EA" w:rsidTr="00C55308">
        <w:trPr>
          <w:trHeight w:val="753"/>
        </w:trPr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82298A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по 26</w:t>
            </w:r>
            <w:r w:rsidR="00C55308" w:rsidRPr="00D174EA">
              <w:rPr>
                <w:rFonts w:ascii="Times New Roman" w:hAnsi="Times New Roman" w:cs="Times New Roman"/>
                <w:sz w:val="28"/>
                <w:szCs w:val="28"/>
              </w:rPr>
              <w:t>.12.2016</w:t>
            </w:r>
          </w:p>
        </w:tc>
        <w:tc>
          <w:tcPr>
            <w:tcW w:w="149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Новогодние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308" w:rsidRPr="00D174EA" w:rsidTr="00C55308">
        <w:tc>
          <w:tcPr>
            <w:tcW w:w="5000" w:type="pct"/>
            <w:gridSpan w:val="4"/>
          </w:tcPr>
          <w:p w:rsidR="00C55308" w:rsidRPr="00D174EA" w:rsidRDefault="00C55308" w:rsidP="0069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C55308" w:rsidRPr="00D174EA" w:rsidTr="00C55308">
        <w:tc>
          <w:tcPr>
            <w:tcW w:w="134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55308" w:rsidRPr="00D174EA" w:rsidTr="00C55308">
        <w:trPr>
          <w:trHeight w:val="219"/>
        </w:trPr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22 февраля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памяти и скорби.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5000" w:type="pct"/>
            <w:gridSpan w:val="4"/>
          </w:tcPr>
          <w:p w:rsidR="00C55308" w:rsidRPr="00D174EA" w:rsidRDefault="00C55308" w:rsidP="0069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55308" w:rsidRPr="00D174EA" w:rsidTr="00C55308">
        <w:trPr>
          <w:trHeight w:val="1171"/>
        </w:trPr>
        <w:tc>
          <w:tcPr>
            <w:tcW w:w="134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 День 8 марта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134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Утренник, посвященный Дню конституции ЧР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C55308" w:rsidRPr="00D174EA" w:rsidTr="00C55308">
        <w:tc>
          <w:tcPr>
            <w:tcW w:w="5000" w:type="pct"/>
            <w:gridSpan w:val="4"/>
          </w:tcPr>
          <w:p w:rsidR="00C55308" w:rsidRPr="00D174EA" w:rsidRDefault="00C55308" w:rsidP="0069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55308" w:rsidRPr="00D174EA" w:rsidTr="00C55308">
        <w:tc>
          <w:tcPr>
            <w:tcW w:w="134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(Всемирный День здоровья) 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134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 космонавтики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</w:tr>
      <w:tr w:rsidR="00C55308" w:rsidRPr="00D174EA" w:rsidTr="00C55308">
        <w:trPr>
          <w:trHeight w:val="50"/>
        </w:trPr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чеченского языка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</w:tc>
      </w:tr>
      <w:tr w:rsidR="00C55308" w:rsidRPr="00D174EA" w:rsidTr="00C55308">
        <w:tc>
          <w:tcPr>
            <w:tcW w:w="5000" w:type="pct"/>
            <w:gridSpan w:val="4"/>
          </w:tcPr>
          <w:p w:rsidR="00C55308" w:rsidRPr="00D174EA" w:rsidRDefault="00C55308" w:rsidP="0069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55308" w:rsidRPr="00D174EA" w:rsidTr="00C55308">
        <w:tc>
          <w:tcPr>
            <w:tcW w:w="134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10мая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Выпускной бал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5000" w:type="pct"/>
            <w:gridSpan w:val="4"/>
          </w:tcPr>
          <w:p w:rsidR="00C55308" w:rsidRPr="00D174EA" w:rsidRDefault="0082298A" w:rsidP="0069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C55308" w:rsidRPr="00D174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C55308" w:rsidRPr="00D174EA" w:rsidTr="00C55308">
        <w:tc>
          <w:tcPr>
            <w:tcW w:w="134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82298A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C55308" w:rsidRPr="00D174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Семейные «Весёлые старты»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82298A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C55308" w:rsidRPr="00D174E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Летние олимпийские игры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5000" w:type="pct"/>
            <w:gridSpan w:val="4"/>
          </w:tcPr>
          <w:p w:rsidR="00C55308" w:rsidRPr="00D174EA" w:rsidRDefault="00C55308" w:rsidP="0069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55308" w:rsidRPr="00D174EA" w:rsidTr="00C55308">
        <w:tc>
          <w:tcPr>
            <w:tcW w:w="1344" w:type="pct"/>
            <w:vMerge w:val="restar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Флага РФ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C55308" w:rsidRPr="00D174EA" w:rsidTr="00C55308">
        <w:tc>
          <w:tcPr>
            <w:tcW w:w="1344" w:type="pct"/>
            <w:vMerge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23августа</w:t>
            </w:r>
          </w:p>
        </w:tc>
        <w:tc>
          <w:tcPr>
            <w:tcW w:w="149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День рождения Первого президента ЧР А.-Х. Кадырова</w:t>
            </w:r>
          </w:p>
        </w:tc>
        <w:tc>
          <w:tcPr>
            <w:tcW w:w="1074" w:type="pct"/>
          </w:tcPr>
          <w:p w:rsidR="00C55308" w:rsidRPr="00D174EA" w:rsidRDefault="00C55308" w:rsidP="00694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EA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</w:tr>
    </w:tbl>
    <w:p w:rsidR="00720581" w:rsidRPr="00720581" w:rsidRDefault="00720581" w:rsidP="007205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15C" w:rsidRDefault="00DD315C" w:rsidP="007205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15C" w:rsidRPr="00720581" w:rsidRDefault="00DD315C" w:rsidP="00DD315C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20581">
        <w:rPr>
          <w:rFonts w:ascii="Times New Roman" w:hAnsi="Times New Roman" w:cs="Times New Roman"/>
          <w:sz w:val="28"/>
          <w:szCs w:val="24"/>
        </w:rPr>
        <w:t xml:space="preserve">ПРИНЯТ                                                  </w:t>
      </w:r>
      <w:r w:rsidR="00720581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720581">
        <w:rPr>
          <w:rFonts w:ascii="Times New Roman" w:hAnsi="Times New Roman" w:cs="Times New Roman"/>
          <w:sz w:val="28"/>
          <w:szCs w:val="24"/>
        </w:rPr>
        <w:t xml:space="preserve">УТВЕРЖДАЮ                  </w:t>
      </w:r>
      <w:r w:rsidR="00B93EDC" w:rsidRPr="00720581">
        <w:rPr>
          <w:rFonts w:ascii="Times New Roman" w:hAnsi="Times New Roman" w:cs="Times New Roman"/>
          <w:sz w:val="28"/>
          <w:szCs w:val="24"/>
        </w:rPr>
        <w:t xml:space="preserve">                               н</w:t>
      </w:r>
      <w:r w:rsidRPr="00720581">
        <w:rPr>
          <w:rFonts w:ascii="Times New Roman" w:hAnsi="Times New Roman" w:cs="Times New Roman"/>
          <w:sz w:val="28"/>
          <w:szCs w:val="24"/>
        </w:rPr>
        <w:t xml:space="preserve">а заседании педагогического совета                  </w:t>
      </w:r>
      <w:r w:rsidR="00720581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720581">
        <w:rPr>
          <w:rFonts w:ascii="Times New Roman" w:hAnsi="Times New Roman" w:cs="Times New Roman"/>
          <w:sz w:val="28"/>
          <w:szCs w:val="24"/>
        </w:rPr>
        <w:t>Заведующий МБДОУ</w:t>
      </w:r>
    </w:p>
    <w:p w:rsidR="00DD315C" w:rsidRPr="00720581" w:rsidRDefault="00CF2B8D" w:rsidP="00DD315C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 №1 от 31.08.2017 г.</w:t>
      </w:r>
      <w:r w:rsidR="00DD315C" w:rsidRPr="00720581"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="00720581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720581">
        <w:rPr>
          <w:rFonts w:ascii="Times New Roman" w:hAnsi="Times New Roman" w:cs="Times New Roman"/>
          <w:sz w:val="28"/>
          <w:szCs w:val="24"/>
        </w:rPr>
        <w:t xml:space="preserve">  </w:t>
      </w:r>
      <w:r w:rsidR="00DD315C" w:rsidRPr="00720581">
        <w:rPr>
          <w:rFonts w:ascii="Times New Roman" w:hAnsi="Times New Roman" w:cs="Times New Roman"/>
          <w:sz w:val="28"/>
          <w:szCs w:val="24"/>
        </w:rPr>
        <w:t xml:space="preserve">«ДЕТСКИЙ САД «МИШУТКА»                                           </w:t>
      </w:r>
    </w:p>
    <w:p w:rsidR="00DD315C" w:rsidRPr="00720581" w:rsidRDefault="00DD315C" w:rsidP="00DD31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2058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</w:t>
      </w:r>
      <w:r w:rsidR="00720581">
        <w:rPr>
          <w:rFonts w:ascii="Times New Roman" w:hAnsi="Times New Roman" w:cs="Times New Roman"/>
          <w:sz w:val="28"/>
          <w:szCs w:val="24"/>
        </w:rPr>
        <w:t xml:space="preserve">             </w:t>
      </w:r>
      <w:r w:rsidRPr="00720581">
        <w:rPr>
          <w:rFonts w:ascii="Times New Roman" w:hAnsi="Times New Roman" w:cs="Times New Roman"/>
          <w:sz w:val="28"/>
          <w:szCs w:val="24"/>
        </w:rPr>
        <w:t xml:space="preserve">СТ.СТАРОГЛАДОВСКАЯ»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315C" w:rsidRPr="00720581" w:rsidRDefault="00DD315C" w:rsidP="00DD31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2058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</w:t>
      </w:r>
      <w:r w:rsidR="00720581">
        <w:rPr>
          <w:rFonts w:ascii="Times New Roman" w:hAnsi="Times New Roman" w:cs="Times New Roman"/>
          <w:sz w:val="28"/>
          <w:szCs w:val="24"/>
        </w:rPr>
        <w:t xml:space="preserve">     </w:t>
      </w:r>
      <w:r w:rsidRPr="00720581">
        <w:rPr>
          <w:rFonts w:ascii="Times New Roman" w:hAnsi="Times New Roman" w:cs="Times New Roman"/>
          <w:sz w:val="28"/>
          <w:szCs w:val="24"/>
        </w:rPr>
        <w:t>___________</w:t>
      </w:r>
      <w:proofErr w:type="spellStart"/>
      <w:r w:rsidRPr="00720581">
        <w:rPr>
          <w:rFonts w:ascii="Times New Roman" w:hAnsi="Times New Roman" w:cs="Times New Roman"/>
          <w:sz w:val="28"/>
          <w:szCs w:val="24"/>
        </w:rPr>
        <w:t>Б.Х.Термалиева</w:t>
      </w:r>
      <w:proofErr w:type="spellEnd"/>
      <w:r w:rsidRPr="0072058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D315C" w:rsidRPr="00720581" w:rsidRDefault="00DD315C" w:rsidP="00DD315C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20581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720581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CF2B8D">
        <w:rPr>
          <w:rFonts w:ascii="Times New Roman" w:hAnsi="Times New Roman" w:cs="Times New Roman"/>
          <w:sz w:val="28"/>
          <w:szCs w:val="24"/>
        </w:rPr>
        <w:t xml:space="preserve">            Приказ №   -ОД от 05.09.2017</w:t>
      </w:r>
      <w:r w:rsidRPr="00720581">
        <w:rPr>
          <w:rFonts w:ascii="Times New Roman" w:hAnsi="Times New Roman" w:cs="Times New Roman"/>
          <w:sz w:val="28"/>
          <w:szCs w:val="24"/>
        </w:rPr>
        <w:t>г.</w:t>
      </w:r>
    </w:p>
    <w:p w:rsidR="00DD315C" w:rsidRPr="00DD315C" w:rsidRDefault="00DD315C" w:rsidP="00DD3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1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315C" w:rsidRPr="00DD315C" w:rsidRDefault="00DD315C" w:rsidP="00DD315C">
      <w:pPr>
        <w:spacing w:after="0"/>
        <w:rPr>
          <w:sz w:val="24"/>
          <w:szCs w:val="24"/>
        </w:rPr>
      </w:pPr>
    </w:p>
    <w:p w:rsidR="00DD315C" w:rsidRDefault="00DD315C" w:rsidP="00DD315C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315C" w:rsidRPr="003C3DFE" w:rsidRDefault="00DD315C" w:rsidP="00720581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</w:t>
      </w:r>
    </w:p>
    <w:p w:rsidR="00DD315C" w:rsidRPr="003C3DFE" w:rsidRDefault="00720581" w:rsidP="00720581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 ГРАФИК</w:t>
      </w:r>
    </w:p>
    <w:p w:rsidR="00DD315C" w:rsidRPr="003C3DFE" w:rsidRDefault="00DD315C" w:rsidP="00720581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0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«МИШУТКА» СТ.СТАРОГЛАДОВСКАЯ»</w:t>
      </w:r>
    </w:p>
    <w:p w:rsidR="00DD315C" w:rsidRPr="003C3DFE" w:rsidRDefault="00CF2B8D" w:rsidP="00720581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2017</w:t>
      </w:r>
      <w:r w:rsidR="00DD315C"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</w:t>
      </w:r>
      <w:bookmarkStart w:id="0" w:name="_GoBack"/>
      <w:bookmarkEnd w:id="0"/>
      <w:r w:rsidR="00720581"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учебный</w:t>
      </w:r>
      <w:r w:rsidR="00DD315C" w:rsidRPr="003C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D315C" w:rsidRPr="003C3DFE" w:rsidRDefault="00DD315C" w:rsidP="00720581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15C" w:rsidRPr="003C3DFE" w:rsidRDefault="00DD315C" w:rsidP="00DD315C">
      <w:pPr>
        <w:shd w:val="clear" w:color="auto" w:fill="FFFFFF"/>
        <w:spacing w:before="180" w:after="180" w:line="240" w:lineRule="auto"/>
        <w:ind w:left="225" w:righ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15C" w:rsidRPr="008150E3" w:rsidRDefault="00DD315C">
      <w:pPr>
        <w:rPr>
          <w:rFonts w:ascii="Times New Roman" w:hAnsi="Times New Roman" w:cs="Times New Roman"/>
          <w:sz w:val="28"/>
          <w:szCs w:val="28"/>
        </w:rPr>
      </w:pPr>
    </w:p>
    <w:sectPr w:rsidR="00DD315C" w:rsidRPr="008150E3" w:rsidSect="00720581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FE"/>
    <w:rsid w:val="000263F9"/>
    <w:rsid w:val="00036185"/>
    <w:rsid w:val="00225646"/>
    <w:rsid w:val="0028265D"/>
    <w:rsid w:val="002B2130"/>
    <w:rsid w:val="00360443"/>
    <w:rsid w:val="003C3DFE"/>
    <w:rsid w:val="006D56A9"/>
    <w:rsid w:val="00720581"/>
    <w:rsid w:val="0074452B"/>
    <w:rsid w:val="008150E3"/>
    <w:rsid w:val="0082298A"/>
    <w:rsid w:val="00B271B6"/>
    <w:rsid w:val="00B93EDC"/>
    <w:rsid w:val="00BA2303"/>
    <w:rsid w:val="00C219DF"/>
    <w:rsid w:val="00C55308"/>
    <w:rsid w:val="00CF2B8D"/>
    <w:rsid w:val="00DD315C"/>
    <w:rsid w:val="00F6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F5DE"/>
  <w15:chartTrackingRefBased/>
  <w15:docId w15:val="{0E8F99F0-467B-4940-84D5-EEF55EC0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1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cp:lastPrinted>2018-09-27T11:38:00Z</cp:lastPrinted>
  <dcterms:created xsi:type="dcterms:W3CDTF">2017-12-21T11:17:00Z</dcterms:created>
  <dcterms:modified xsi:type="dcterms:W3CDTF">2018-09-27T11:44:00Z</dcterms:modified>
</cp:coreProperties>
</file>